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5" w:rsidRDefault="00662C95" w:rsidP="00662C95">
      <w:pPr>
        <w:pStyle w:val="a5"/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АО «ГОРБАНК» </w:t>
      </w:r>
    </w:p>
    <w:p w:rsidR="00662C95" w:rsidRDefault="00662C95" w:rsidP="00662C95">
      <w:pPr>
        <w:jc w:val="center"/>
        <w:rPr>
          <w:b/>
          <w:sz w:val="24"/>
          <w:szCs w:val="24"/>
        </w:rPr>
      </w:pPr>
      <w:r>
        <w:rPr>
          <w:b/>
          <w:bCs/>
          <w:sz w:val="18"/>
          <w:szCs w:val="18"/>
        </w:rPr>
        <w:t>Г. САНКТ-ПЕТЕРБУРГ</w:t>
      </w:r>
      <w:r w:rsidRPr="00DF3219">
        <w:rPr>
          <w:b/>
          <w:sz w:val="24"/>
          <w:szCs w:val="24"/>
        </w:rPr>
        <w:t xml:space="preserve"> </w:t>
      </w:r>
    </w:p>
    <w:p w:rsidR="00662C95" w:rsidRPr="00DF3219" w:rsidRDefault="00662C95" w:rsidP="00662C95">
      <w:pPr>
        <w:jc w:val="center"/>
        <w:rPr>
          <w:b/>
          <w:sz w:val="24"/>
          <w:szCs w:val="24"/>
        </w:rPr>
      </w:pPr>
      <w:r w:rsidRPr="00DF3219">
        <w:rPr>
          <w:b/>
          <w:sz w:val="24"/>
          <w:szCs w:val="24"/>
        </w:rPr>
        <w:t>ПОРУЧЕНИЕ НА ПЕРЕВОД ИНОСТРАННОЙ ВАЛЮТЫ</w:t>
      </w:r>
    </w:p>
    <w:p w:rsidR="00662C95" w:rsidRPr="00CC6650" w:rsidRDefault="00662C95" w:rsidP="00662C95">
      <w:pPr>
        <w:jc w:val="center"/>
        <w:rPr>
          <w:b/>
          <w:bCs/>
          <w:sz w:val="16"/>
          <w:szCs w:val="16"/>
        </w:rPr>
      </w:pPr>
      <w:r w:rsidRPr="00CC6650">
        <w:rPr>
          <w:b/>
          <w:bCs/>
          <w:sz w:val="16"/>
          <w:szCs w:val="16"/>
        </w:rPr>
        <w:t xml:space="preserve"> №</w:t>
      </w:r>
      <w:r>
        <w:rPr>
          <w:b/>
          <w:bCs/>
          <w:sz w:val="16"/>
          <w:szCs w:val="16"/>
        </w:rPr>
        <w:tab/>
      </w:r>
      <w:r w:rsidRPr="00CC6650">
        <w:rPr>
          <w:b/>
          <w:bCs/>
          <w:sz w:val="16"/>
          <w:szCs w:val="16"/>
        </w:rPr>
        <w:t>от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52"/>
        <w:gridCol w:w="256"/>
        <w:gridCol w:w="546"/>
        <w:gridCol w:w="1638"/>
        <w:gridCol w:w="1783"/>
        <w:gridCol w:w="1040"/>
        <w:gridCol w:w="164"/>
        <w:gridCol w:w="121"/>
        <w:gridCol w:w="1620"/>
      </w:tblGrid>
      <w:tr w:rsidR="00662C95" w:rsidRPr="006773C4" w:rsidTr="00345BF2">
        <w:trPr>
          <w:cantSplit/>
          <w:trHeight w:val="247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Pr="006773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6650">
              <w:rPr>
                <w:rFonts w:ascii="Times New Roman" w:hAnsi="Times New Roman"/>
                <w:sz w:val="16"/>
                <w:szCs w:val="16"/>
              </w:rPr>
              <w:t>организации</w:t>
            </w:r>
          </w:p>
        </w:tc>
        <w:tc>
          <w:tcPr>
            <w:tcW w:w="7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62C95" w:rsidRPr="00CC6650" w:rsidTr="00345BF2"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ind w:left="-39"/>
              <w:rPr>
                <w:rFonts w:ascii="Times New Roman" w:hAnsi="Times New Roman"/>
                <w:sz w:val="16"/>
                <w:szCs w:val="16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>Код</w:t>
            </w:r>
            <w:r w:rsidRPr="006773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6650">
              <w:rPr>
                <w:rFonts w:ascii="Times New Roman" w:hAnsi="Times New Roman"/>
                <w:sz w:val="16"/>
                <w:szCs w:val="16"/>
              </w:rPr>
              <w:t>ОКПО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CC6650" w:rsidRDefault="00662C95" w:rsidP="00345BF2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62C95" w:rsidRPr="006773C4" w:rsidTr="00345BF2">
        <w:trPr>
          <w:cantSplit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CC6650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CC6650">
              <w:rPr>
                <w:rFonts w:ascii="Times New Roman" w:hAnsi="Times New Roman"/>
                <w:sz w:val="16"/>
                <w:szCs w:val="16"/>
              </w:rPr>
              <w:t>ИО ответственного лица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ind w:left="-39"/>
              <w:rPr>
                <w:rFonts w:ascii="Times New Roman" w:hAnsi="Times New Roman"/>
                <w:sz w:val="16"/>
                <w:szCs w:val="16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95" w:rsidRPr="006773C4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2C95" w:rsidRPr="006773C4" w:rsidTr="00345BF2">
        <w:trPr>
          <w:trHeight w:val="186"/>
        </w:trPr>
        <w:tc>
          <w:tcPr>
            <w:tcW w:w="799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62C95" w:rsidRPr="00CC6650" w:rsidRDefault="00662C95" w:rsidP="00345BF2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62C95" w:rsidRPr="006773C4" w:rsidRDefault="00662C95" w:rsidP="00345B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2C95" w:rsidRPr="00CC6650" w:rsidTr="00345BF2">
        <w:trPr>
          <w:trHeight w:val="405"/>
        </w:trPr>
        <w:tc>
          <w:tcPr>
            <w:tcW w:w="7995" w:type="dxa"/>
            <w:gridSpan w:val="7"/>
            <w:vAlign w:val="center"/>
          </w:tcPr>
          <w:p w:rsidR="00662C95" w:rsidRPr="00CC6650" w:rsidRDefault="00662C95" w:rsidP="00345BF2">
            <w:pPr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</w:rPr>
              <w:t>Просим дебетовать наш счет у Вас № и платить</w:t>
            </w:r>
          </w:p>
        </w:tc>
        <w:tc>
          <w:tcPr>
            <w:tcW w:w="1905" w:type="dxa"/>
            <w:gridSpan w:val="3"/>
            <w:vAlign w:val="center"/>
          </w:tcPr>
          <w:p w:rsidR="00662C95" w:rsidRPr="00CC6650" w:rsidRDefault="00662C95" w:rsidP="00345BF2">
            <w:pPr>
              <w:rPr>
                <w:sz w:val="16"/>
                <w:szCs w:val="16"/>
              </w:rPr>
            </w:pPr>
          </w:p>
        </w:tc>
      </w:tr>
      <w:tr w:rsidR="00662C95" w:rsidRPr="00CC6650" w:rsidTr="00345BF2">
        <w:tc>
          <w:tcPr>
            <w:tcW w:w="2988" w:type="dxa"/>
            <w:gridSpan w:val="3"/>
          </w:tcPr>
          <w:p w:rsidR="00662C95" w:rsidRPr="00CC6650" w:rsidRDefault="00662C95" w:rsidP="00345BF2">
            <w:pPr>
              <w:tabs>
                <w:tab w:val="left" w:pos="2322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CC6650">
              <w:rPr>
                <w:b/>
                <w:bCs/>
                <w:sz w:val="16"/>
                <w:szCs w:val="16"/>
              </w:rPr>
              <w:t>Дата</w:t>
            </w:r>
            <w:r w:rsidRPr="00CC665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C6650">
              <w:rPr>
                <w:b/>
                <w:bCs/>
                <w:sz w:val="16"/>
                <w:szCs w:val="16"/>
              </w:rPr>
              <w:t>валютирования</w:t>
            </w:r>
          </w:p>
          <w:p w:rsidR="00662C95" w:rsidRPr="00CC6650" w:rsidRDefault="00662C95" w:rsidP="00345BF2">
            <w:pPr>
              <w:pStyle w:val="PTBLMAIN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CC6650">
              <w:rPr>
                <w:rFonts w:ascii="Times New Roman" w:hAnsi="Times New Roman" w:cs="Times New Roman"/>
                <w:lang w:val="en-US"/>
              </w:rPr>
              <w:t>Date of value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pStyle w:val="a7"/>
              <w:rPr>
                <w:sz w:val="16"/>
                <w:szCs w:val="16"/>
                <w:vertAlign w:val="superscript"/>
              </w:rPr>
            </w:pPr>
          </w:p>
        </w:tc>
      </w:tr>
      <w:tr w:rsidR="00662C95" w:rsidRPr="00CC6650" w:rsidTr="00345BF2">
        <w:trPr>
          <w:cantSplit/>
          <w:trHeight w:val="323"/>
        </w:trPr>
        <w:tc>
          <w:tcPr>
            <w:tcW w:w="2988" w:type="dxa"/>
            <w:gridSpan w:val="3"/>
            <w:tcBorders>
              <w:bottom w:val="nil"/>
            </w:tcBorders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 w:rsidRPr="00CC6650">
              <w:rPr>
                <w:b/>
                <w:bCs/>
                <w:sz w:val="16"/>
                <w:szCs w:val="16"/>
              </w:rPr>
              <w:t>Сумма в валюте платежа</w:t>
            </w:r>
          </w:p>
          <w:p w:rsidR="00662C95" w:rsidRPr="00CC6650" w:rsidRDefault="00662C95" w:rsidP="00345BF2">
            <w:pPr>
              <w:rPr>
                <w:sz w:val="16"/>
                <w:szCs w:val="16"/>
              </w:rPr>
            </w:pPr>
            <w:proofErr w:type="spellStart"/>
            <w:r w:rsidRPr="00CC6650">
              <w:rPr>
                <w:sz w:val="16"/>
                <w:szCs w:val="16"/>
              </w:rPr>
              <w:t>Amou</w:t>
            </w:r>
            <w:proofErr w:type="spellEnd"/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</w:rPr>
              <w:t>t (цифрами и прописью с указанием валюты)</w:t>
            </w:r>
          </w:p>
        </w:tc>
        <w:tc>
          <w:tcPr>
            <w:tcW w:w="546" w:type="dxa"/>
            <w:tcBorders>
              <w:bottom w:val="nil"/>
            </w:tcBorders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32A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</w:rPr>
              <w:t>Списать</w:t>
            </w:r>
          </w:p>
        </w:tc>
      </w:tr>
      <w:tr w:rsidR="00662C95" w:rsidRPr="00CC6650" w:rsidTr="00345BF2">
        <w:trPr>
          <w:cantSplit/>
          <w:trHeight w:val="322"/>
        </w:trPr>
        <w:tc>
          <w:tcPr>
            <w:tcW w:w="2988" w:type="dxa"/>
            <w:gridSpan w:val="3"/>
            <w:tcBorders>
              <w:top w:val="nil"/>
            </w:tcBorders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6" w:type="dxa"/>
            <w:gridSpan w:val="5"/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</w:rPr>
              <w:t>Платить</w:t>
            </w:r>
          </w:p>
        </w:tc>
        <w:tc>
          <w:tcPr>
            <w:tcW w:w="1620" w:type="dxa"/>
          </w:tcPr>
          <w:p w:rsidR="00662C95" w:rsidRPr="00CC6650" w:rsidRDefault="00662C95" w:rsidP="00345BF2">
            <w:pPr>
              <w:pStyle w:val="a9"/>
              <w:keepNext w:val="0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Клиент</w:t>
            </w:r>
            <w:r w:rsidRPr="00CC6650">
              <w:rPr>
                <w:b/>
                <w:bCs/>
                <w:sz w:val="16"/>
                <w:szCs w:val="16"/>
              </w:rPr>
              <w:t>-перевододатель</w:t>
            </w:r>
          </w:p>
          <w:p w:rsidR="00662C95" w:rsidRPr="00CC6650" w:rsidRDefault="00662C95" w:rsidP="00345BF2">
            <w:pPr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  <w:lang w:val="en-US"/>
              </w:rPr>
              <w:t>Orderi</w:t>
            </w:r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  <w:lang w:val="en-US"/>
              </w:rPr>
              <w:t>g</w:t>
            </w:r>
            <w:r w:rsidRPr="00CC6650">
              <w:rPr>
                <w:sz w:val="16"/>
                <w:szCs w:val="16"/>
              </w:rPr>
              <w:t xml:space="preserve"> </w:t>
            </w:r>
            <w:r w:rsidRPr="00CC6650">
              <w:rPr>
                <w:sz w:val="16"/>
                <w:szCs w:val="16"/>
                <w:lang w:val="en-US"/>
              </w:rPr>
              <w:t>Customer</w:t>
            </w:r>
          </w:p>
          <w:p w:rsidR="00662C95" w:rsidRPr="00CC6650" w:rsidRDefault="00662C95" w:rsidP="00345BF2">
            <w:pPr>
              <w:rPr>
                <w:sz w:val="16"/>
                <w:szCs w:val="16"/>
                <w:vertAlign w:val="superscript"/>
              </w:rPr>
            </w:pPr>
            <w:r w:rsidRPr="00CC6650"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 w:rsidRPr="00CC6650">
              <w:rPr>
                <w:b/>
                <w:bCs/>
                <w:sz w:val="16"/>
                <w:szCs w:val="16"/>
              </w:rPr>
              <w:t xml:space="preserve">Банк перевододателя </w:t>
            </w:r>
          </w:p>
          <w:p w:rsidR="00662C95" w:rsidRPr="00CC6650" w:rsidRDefault="00662C95" w:rsidP="00345BF2">
            <w:pPr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  <w:lang w:val="en-US"/>
              </w:rPr>
              <w:t>Orderi</w:t>
            </w:r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  <w:lang w:val="en-US"/>
              </w:rPr>
              <w:t>g</w:t>
            </w:r>
            <w:r w:rsidRPr="00CC6650">
              <w:rPr>
                <w:sz w:val="16"/>
                <w:szCs w:val="16"/>
              </w:rPr>
              <w:t xml:space="preserve"> </w:t>
            </w:r>
            <w:r w:rsidRPr="00CC6650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  <w:lang w:val="en-US"/>
              </w:rPr>
              <w:t>stitutio</w:t>
            </w:r>
            <w:r>
              <w:rPr>
                <w:sz w:val="16"/>
                <w:szCs w:val="16"/>
                <w:lang w:val="en-US"/>
              </w:rPr>
              <w:t>n</w:t>
            </w:r>
          </w:p>
          <w:p w:rsidR="00662C95" w:rsidRPr="00CC6650" w:rsidRDefault="00662C95" w:rsidP="00345BF2">
            <w:pPr>
              <w:pStyle w:val="PTBLMAIN"/>
              <w:rPr>
                <w:rFonts w:ascii="Times New Roman" w:hAnsi="Times New Roman" w:cs="Times New Roman"/>
                <w:vertAlign w:val="superscript"/>
              </w:rPr>
            </w:pPr>
            <w:r w:rsidRPr="00CC6650">
              <w:rPr>
                <w:rFonts w:ascii="Times New Roman" w:hAnsi="Times New Roman" w:cs="Times New Roman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52</w:t>
            </w:r>
            <w:r w:rsidRPr="00CC6650">
              <w:rPr>
                <w:sz w:val="16"/>
                <w:szCs w:val="16"/>
              </w:rPr>
              <w:t>А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62C95" w:rsidRPr="00CC6650" w:rsidTr="00345BF2"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 w:rsidRPr="00CC6650">
              <w:rPr>
                <w:b/>
                <w:bCs/>
                <w:sz w:val="16"/>
                <w:szCs w:val="16"/>
              </w:rPr>
              <w:t>Банк посредник</w:t>
            </w:r>
          </w:p>
          <w:p w:rsidR="00662C95" w:rsidRPr="00CC6650" w:rsidRDefault="00662C95" w:rsidP="00345BF2">
            <w:pPr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en-US"/>
              </w:rPr>
              <w:t>n</w:t>
            </w:r>
            <w:proofErr w:type="spellStart"/>
            <w:r w:rsidRPr="00CC6650">
              <w:rPr>
                <w:sz w:val="16"/>
                <w:szCs w:val="16"/>
              </w:rPr>
              <w:t>termediary</w:t>
            </w:r>
            <w:proofErr w:type="spellEnd"/>
          </w:p>
          <w:p w:rsidR="00662C95" w:rsidRPr="00CC6650" w:rsidRDefault="00662C95" w:rsidP="00345BF2">
            <w:pPr>
              <w:rPr>
                <w:sz w:val="16"/>
                <w:szCs w:val="16"/>
                <w:vertAlign w:val="superscript"/>
              </w:rPr>
            </w:pPr>
            <w:r w:rsidRPr="00CC6650"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56</w:t>
            </w:r>
            <w:r w:rsidRPr="00CC6650">
              <w:rPr>
                <w:sz w:val="16"/>
                <w:szCs w:val="16"/>
              </w:rPr>
              <w:t>А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rPr>
          <w:cantSplit/>
          <w:trHeight w:val="323"/>
        </w:trPr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 w:rsidRPr="00CC6650">
              <w:rPr>
                <w:b/>
                <w:bCs/>
                <w:sz w:val="16"/>
                <w:szCs w:val="16"/>
              </w:rPr>
              <w:t>Банк бенефициара</w:t>
            </w:r>
          </w:p>
          <w:p w:rsidR="00662C95" w:rsidRPr="00AC418E" w:rsidRDefault="00662C95" w:rsidP="00345BF2">
            <w:pPr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  <w:lang w:val="en-US"/>
              </w:rPr>
              <w:t>Accou</w:t>
            </w:r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  <w:lang w:val="en-US"/>
              </w:rPr>
              <w:t>t</w:t>
            </w:r>
            <w:r w:rsidRPr="00AC418E">
              <w:rPr>
                <w:sz w:val="16"/>
                <w:szCs w:val="16"/>
              </w:rPr>
              <w:t xml:space="preserve"> </w:t>
            </w:r>
            <w:r w:rsidRPr="00CC6650">
              <w:rPr>
                <w:sz w:val="16"/>
                <w:szCs w:val="16"/>
                <w:lang w:val="en-US"/>
              </w:rPr>
              <w:t>with</w:t>
            </w:r>
            <w:r w:rsidRPr="00AC418E">
              <w:rPr>
                <w:sz w:val="16"/>
                <w:szCs w:val="16"/>
              </w:rPr>
              <w:t xml:space="preserve"> </w:t>
            </w:r>
            <w:r w:rsidRPr="00CC6650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  <w:lang w:val="en-US"/>
              </w:rPr>
              <w:t>stitutio</w:t>
            </w:r>
            <w:r>
              <w:rPr>
                <w:sz w:val="16"/>
                <w:szCs w:val="16"/>
                <w:lang w:val="en-US"/>
              </w:rPr>
              <w:t>n</w:t>
            </w:r>
          </w:p>
          <w:p w:rsidR="00662C95" w:rsidRPr="00CC6650" w:rsidRDefault="00662C95" w:rsidP="00345BF2">
            <w:pPr>
              <w:rPr>
                <w:sz w:val="16"/>
                <w:szCs w:val="16"/>
                <w:vertAlign w:val="superscript"/>
              </w:rPr>
            </w:pPr>
            <w:r w:rsidRPr="00CC6650"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  <w:tcBorders>
              <w:bottom w:val="nil"/>
            </w:tcBorders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57</w:t>
            </w:r>
            <w:r w:rsidRPr="00CC6650">
              <w:rPr>
                <w:sz w:val="16"/>
                <w:szCs w:val="16"/>
              </w:rPr>
              <w:t>А</w:t>
            </w:r>
          </w:p>
        </w:tc>
        <w:tc>
          <w:tcPr>
            <w:tcW w:w="6366" w:type="dxa"/>
            <w:gridSpan w:val="6"/>
            <w:tcBorders>
              <w:bottom w:val="nil"/>
            </w:tcBorders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rPr>
          <w:cantSplit/>
          <w:trHeight w:val="322"/>
        </w:trPr>
        <w:tc>
          <w:tcPr>
            <w:tcW w:w="1980" w:type="dxa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C6650">
              <w:rPr>
                <w:b/>
                <w:bCs/>
                <w:sz w:val="16"/>
                <w:szCs w:val="16"/>
              </w:rPr>
              <w:t>Код</w:t>
            </w:r>
            <w:r w:rsidRPr="00CC665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C6650">
              <w:rPr>
                <w:b/>
                <w:bCs/>
                <w:sz w:val="16"/>
                <w:szCs w:val="16"/>
              </w:rPr>
              <w:t>страны</w:t>
            </w:r>
          </w:p>
        </w:tc>
        <w:tc>
          <w:tcPr>
            <w:tcW w:w="1008" w:type="dxa"/>
            <w:gridSpan w:val="2"/>
          </w:tcPr>
          <w:p w:rsidR="00662C95" w:rsidRPr="00CC6650" w:rsidRDefault="00662C95" w:rsidP="00345BF2">
            <w:pPr>
              <w:pStyle w:val="1"/>
              <w:rPr>
                <w:lang w:val="en-US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66" w:type="dxa"/>
            <w:gridSpan w:val="6"/>
            <w:tcBorders>
              <w:top w:val="nil"/>
            </w:tcBorders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 w:rsidRPr="00CC6650">
              <w:rPr>
                <w:b/>
                <w:bCs/>
                <w:sz w:val="16"/>
                <w:szCs w:val="16"/>
              </w:rPr>
              <w:t>Бенефициар</w:t>
            </w:r>
          </w:p>
          <w:p w:rsidR="00662C95" w:rsidRPr="00CC6650" w:rsidRDefault="00662C95" w:rsidP="00345BF2">
            <w:pPr>
              <w:rPr>
                <w:sz w:val="16"/>
                <w:szCs w:val="16"/>
              </w:rPr>
            </w:pPr>
            <w:proofErr w:type="spellStart"/>
            <w:r w:rsidRPr="00CC6650">
              <w:rPr>
                <w:sz w:val="16"/>
                <w:szCs w:val="16"/>
              </w:rPr>
              <w:t>Be</w:t>
            </w:r>
            <w:proofErr w:type="spellEnd"/>
            <w:r>
              <w:rPr>
                <w:sz w:val="16"/>
                <w:szCs w:val="16"/>
                <w:lang w:val="en-US"/>
              </w:rPr>
              <w:t>n</w:t>
            </w:r>
            <w:proofErr w:type="spellStart"/>
            <w:r w:rsidRPr="00CC6650">
              <w:rPr>
                <w:sz w:val="16"/>
                <w:szCs w:val="16"/>
              </w:rPr>
              <w:t>eficiary</w:t>
            </w:r>
            <w:proofErr w:type="spellEnd"/>
          </w:p>
          <w:p w:rsidR="00662C95" w:rsidRPr="00CC6650" w:rsidRDefault="00662C95" w:rsidP="00345BF2">
            <w:pPr>
              <w:rPr>
                <w:sz w:val="16"/>
                <w:szCs w:val="16"/>
                <w:vertAlign w:val="superscript"/>
              </w:rPr>
            </w:pPr>
            <w:r w:rsidRPr="00CC6650"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  <w:r w:rsidRPr="00CC665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C6650">
              <w:rPr>
                <w:sz w:val="16"/>
                <w:szCs w:val="16"/>
                <w:lang w:val="en-US"/>
              </w:rPr>
              <w:t>ACC.</w:t>
            </w:r>
          </w:p>
        </w:tc>
      </w:tr>
      <w:tr w:rsidR="00662C95" w:rsidRPr="00CC6650" w:rsidTr="00345BF2"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C6650">
              <w:rPr>
                <w:b/>
                <w:bCs/>
                <w:sz w:val="16"/>
                <w:szCs w:val="16"/>
              </w:rPr>
              <w:t>Назначение</w:t>
            </w:r>
            <w:r w:rsidRPr="00CC665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C6650">
              <w:rPr>
                <w:b/>
                <w:bCs/>
                <w:sz w:val="16"/>
                <w:szCs w:val="16"/>
              </w:rPr>
              <w:t>платежа</w:t>
            </w:r>
          </w:p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Details of payme</w:t>
            </w:r>
            <w:r>
              <w:rPr>
                <w:sz w:val="16"/>
                <w:szCs w:val="16"/>
                <w:lang w:val="en-US"/>
              </w:rPr>
              <w:t>n</w:t>
            </w:r>
            <w:r w:rsidRPr="00CC6650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</w:rPr>
              <w:t>70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sz w:val="16"/>
                <w:szCs w:val="16"/>
              </w:rPr>
            </w:pPr>
          </w:p>
        </w:tc>
      </w:tr>
      <w:tr w:rsidR="00662C95" w:rsidRPr="00CC6650" w:rsidTr="00345BF2">
        <w:trPr>
          <w:trHeight w:val="539"/>
        </w:trPr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</w:rPr>
            </w:pPr>
            <w:r w:rsidRPr="00CC6650">
              <w:rPr>
                <w:b/>
                <w:bCs/>
                <w:sz w:val="16"/>
                <w:szCs w:val="16"/>
              </w:rPr>
              <w:t>Комиссии и расходы</w:t>
            </w:r>
          </w:p>
          <w:p w:rsidR="00662C95" w:rsidRPr="00CC6650" w:rsidRDefault="00662C95" w:rsidP="00345BF2">
            <w:pPr>
              <w:rPr>
                <w:sz w:val="16"/>
                <w:szCs w:val="16"/>
              </w:rPr>
            </w:pPr>
            <w:r w:rsidRPr="00CC6650">
              <w:rPr>
                <w:sz w:val="16"/>
                <w:szCs w:val="16"/>
                <w:lang w:val="en-US"/>
              </w:rPr>
              <w:t>Charges</w:t>
            </w:r>
            <w:r w:rsidRPr="00CC66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71A</w:t>
            </w:r>
          </w:p>
        </w:tc>
        <w:tc>
          <w:tcPr>
            <w:tcW w:w="6366" w:type="dxa"/>
            <w:gridSpan w:val="6"/>
          </w:tcPr>
          <w:p w:rsidR="00662C95" w:rsidRPr="008037E7" w:rsidRDefault="00662C95" w:rsidP="00345BF2">
            <w:pPr>
              <w:rPr>
                <w:sz w:val="16"/>
                <w:szCs w:val="16"/>
              </w:rPr>
            </w:pPr>
          </w:p>
        </w:tc>
      </w:tr>
      <w:tr w:rsidR="00662C95" w:rsidRPr="00CC6650" w:rsidTr="00345BF2">
        <w:trPr>
          <w:trHeight w:val="726"/>
        </w:trPr>
        <w:tc>
          <w:tcPr>
            <w:tcW w:w="2988" w:type="dxa"/>
            <w:gridSpan w:val="3"/>
          </w:tcPr>
          <w:p w:rsidR="00662C95" w:rsidRPr="00CC6650" w:rsidRDefault="00662C95" w:rsidP="00345BF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C6650">
              <w:rPr>
                <w:b/>
                <w:bCs/>
                <w:sz w:val="16"/>
                <w:szCs w:val="16"/>
              </w:rPr>
              <w:t>Дополнительная</w:t>
            </w:r>
            <w:r w:rsidRPr="00CC665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C6650">
              <w:rPr>
                <w:b/>
                <w:bCs/>
                <w:sz w:val="16"/>
                <w:szCs w:val="16"/>
              </w:rPr>
              <w:t>информация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Se</w:t>
            </w:r>
            <w:r>
              <w:rPr>
                <w:sz w:val="16"/>
                <w:szCs w:val="16"/>
                <w:lang w:val="en-US"/>
              </w:rPr>
              <w:t>nder to Receiver in</w:t>
            </w:r>
            <w:r w:rsidRPr="00CC6650">
              <w:rPr>
                <w:sz w:val="16"/>
                <w:szCs w:val="16"/>
                <w:lang w:val="en-US"/>
              </w:rPr>
              <w:t>formatio</w:t>
            </w:r>
            <w:r>
              <w:rPr>
                <w:sz w:val="16"/>
                <w:szCs w:val="16"/>
                <w:lang w:val="en-US"/>
              </w:rPr>
              <w:t>n</w:t>
            </w:r>
          </w:p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6366" w:type="dxa"/>
            <w:gridSpan w:val="6"/>
          </w:tcPr>
          <w:p w:rsidR="00662C95" w:rsidRPr="00CC6650" w:rsidRDefault="00662C95" w:rsidP="00345BF2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662C95" w:rsidRPr="00CC6650" w:rsidRDefault="00662C95" w:rsidP="00662C95">
      <w:pPr>
        <w:pStyle w:val="a7"/>
        <w:rPr>
          <w:sz w:val="16"/>
          <w:szCs w:val="16"/>
        </w:rPr>
      </w:pPr>
      <w:r w:rsidRPr="00CC6650">
        <w:rPr>
          <w:sz w:val="16"/>
          <w:szCs w:val="16"/>
        </w:rPr>
        <w:t>Перевод средств соответствует основной деятельности, Уставу предприятия и действующему валютному законодательству</w:t>
      </w:r>
    </w:p>
    <w:p w:rsidR="00662C95" w:rsidRPr="00CC6650" w:rsidRDefault="00662C95" w:rsidP="00662C95">
      <w:pPr>
        <w:rPr>
          <w:sz w:val="16"/>
          <w:szCs w:val="16"/>
        </w:rPr>
      </w:pPr>
      <w:r w:rsidRPr="00CC6650">
        <w:rPr>
          <w:sz w:val="16"/>
          <w:szCs w:val="16"/>
        </w:rPr>
        <w:t xml:space="preserve">Для валютного контроля: </w:t>
      </w:r>
    </w:p>
    <w:p w:rsidR="00662C95" w:rsidRPr="00CC6650" w:rsidRDefault="00662C95" w:rsidP="00662C95">
      <w:pPr>
        <w:jc w:val="both"/>
        <w:rPr>
          <w:sz w:val="16"/>
          <w:szCs w:val="16"/>
        </w:rPr>
      </w:pPr>
      <w:r w:rsidRPr="00CC6650">
        <w:rPr>
          <w:sz w:val="16"/>
          <w:szCs w:val="16"/>
        </w:rPr>
        <w:t>Вид валютной операции: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3600"/>
      </w:tblGrid>
      <w:tr w:rsidR="00662C95" w:rsidRPr="00CC6650" w:rsidTr="00345BF2">
        <w:tc>
          <w:tcPr>
            <w:tcW w:w="2448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b/>
                <w:bCs/>
                <w:sz w:val="16"/>
                <w:szCs w:val="16"/>
              </w:rPr>
              <w:t>Код вида вал</w:t>
            </w:r>
            <w:proofErr w:type="gramStart"/>
            <w:r w:rsidRPr="00CC6650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C665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C6650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CC6650">
              <w:rPr>
                <w:b/>
                <w:bCs/>
                <w:sz w:val="16"/>
                <w:szCs w:val="16"/>
              </w:rPr>
              <w:t>перации</w:t>
            </w:r>
          </w:p>
        </w:tc>
        <w:tc>
          <w:tcPr>
            <w:tcW w:w="1980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</w:rPr>
              <w:t>Сумма</w:t>
            </w:r>
          </w:p>
        </w:tc>
        <w:tc>
          <w:tcPr>
            <w:tcW w:w="3600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  <w:r w:rsidRPr="00CC6650">
              <w:rPr>
                <w:sz w:val="16"/>
                <w:szCs w:val="16"/>
              </w:rPr>
              <w:t>Код</w:t>
            </w:r>
            <w:r w:rsidRPr="00CC6650">
              <w:rPr>
                <w:sz w:val="16"/>
                <w:szCs w:val="16"/>
                <w:lang w:val="en-US"/>
              </w:rPr>
              <w:t xml:space="preserve"> </w:t>
            </w:r>
            <w:r w:rsidRPr="00CC6650">
              <w:rPr>
                <w:sz w:val="16"/>
                <w:szCs w:val="16"/>
              </w:rPr>
              <w:t>валюты</w:t>
            </w:r>
          </w:p>
        </w:tc>
      </w:tr>
      <w:tr w:rsidR="00662C95" w:rsidRPr="00CC6650" w:rsidTr="00345BF2">
        <w:tc>
          <w:tcPr>
            <w:tcW w:w="2448" w:type="dxa"/>
          </w:tcPr>
          <w:p w:rsidR="00662C95" w:rsidRPr="00CC6650" w:rsidRDefault="00662C95" w:rsidP="00345BF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0" w:type="dxa"/>
          </w:tcPr>
          <w:p w:rsidR="00662C95" w:rsidRPr="00CC6650" w:rsidRDefault="00662C95" w:rsidP="00345BF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62C95" w:rsidRDefault="00662C95" w:rsidP="00662C95">
      <w:pPr>
        <w:rPr>
          <w:sz w:val="16"/>
          <w:szCs w:val="16"/>
        </w:rPr>
      </w:pPr>
      <w:r>
        <w:rPr>
          <w:sz w:val="16"/>
          <w:szCs w:val="16"/>
        </w:rPr>
        <w:t>Прилагаются СВО №_______</w:t>
      </w:r>
      <w:proofErr w:type="spellStart"/>
      <w:r>
        <w:rPr>
          <w:sz w:val="16"/>
          <w:szCs w:val="16"/>
        </w:rPr>
        <w:t>от________</w:t>
      </w:r>
      <w:proofErr w:type="gramStart"/>
      <w:r>
        <w:rPr>
          <w:sz w:val="16"/>
          <w:szCs w:val="16"/>
        </w:rPr>
        <w:t>г</w:t>
      </w:r>
      <w:proofErr w:type="spellEnd"/>
      <w:proofErr w:type="gramEnd"/>
      <w:r>
        <w:rPr>
          <w:sz w:val="16"/>
          <w:szCs w:val="16"/>
        </w:rPr>
        <w:t>.</w:t>
      </w:r>
    </w:p>
    <w:p w:rsidR="00662C95" w:rsidRDefault="00662C95" w:rsidP="00662C95">
      <w:pPr>
        <w:pStyle w:val="a7"/>
        <w:rPr>
          <w:sz w:val="16"/>
          <w:szCs w:val="16"/>
        </w:rPr>
      </w:pPr>
    </w:p>
    <w:p w:rsidR="00662C95" w:rsidRPr="00CC6650" w:rsidRDefault="00662C95" w:rsidP="00662C95">
      <w:pPr>
        <w:pStyle w:val="a7"/>
        <w:rPr>
          <w:sz w:val="16"/>
          <w:szCs w:val="16"/>
        </w:rPr>
      </w:pPr>
      <w:r w:rsidRPr="00CC6650">
        <w:rPr>
          <w:sz w:val="16"/>
          <w:szCs w:val="16"/>
        </w:rPr>
        <w:t>Дополнительная информация для вал</w:t>
      </w:r>
      <w:proofErr w:type="gramStart"/>
      <w:r w:rsidRPr="00CC6650">
        <w:rPr>
          <w:sz w:val="16"/>
          <w:szCs w:val="16"/>
        </w:rPr>
        <w:t>.</w:t>
      </w:r>
      <w:proofErr w:type="gramEnd"/>
      <w:r w:rsidRPr="00CC6650">
        <w:rPr>
          <w:sz w:val="16"/>
          <w:szCs w:val="16"/>
        </w:rPr>
        <w:t xml:space="preserve"> </w:t>
      </w:r>
      <w:proofErr w:type="gramStart"/>
      <w:r w:rsidRPr="00CC6650">
        <w:rPr>
          <w:sz w:val="16"/>
          <w:szCs w:val="16"/>
        </w:rPr>
        <w:t>к</w:t>
      </w:r>
      <w:proofErr w:type="gramEnd"/>
      <w:r w:rsidRPr="00CC6650">
        <w:rPr>
          <w:sz w:val="16"/>
          <w:szCs w:val="16"/>
        </w:rPr>
        <w:t xml:space="preserve">онтроля: </w:t>
      </w:r>
    </w:p>
    <w:p w:rsidR="00662C95" w:rsidRPr="006773C4" w:rsidRDefault="00662C95" w:rsidP="00662C95">
      <w:pPr>
        <w:rPr>
          <w:sz w:val="16"/>
          <w:szCs w:val="16"/>
        </w:rPr>
      </w:pPr>
      <w:r w:rsidRPr="00CC6650">
        <w:rPr>
          <w:sz w:val="16"/>
          <w:szCs w:val="16"/>
        </w:rPr>
        <w:t>Обосновывающие</w:t>
      </w:r>
      <w:r w:rsidRPr="006773C4">
        <w:rPr>
          <w:sz w:val="16"/>
          <w:szCs w:val="16"/>
        </w:rPr>
        <w:t xml:space="preserve"> </w:t>
      </w:r>
      <w:r w:rsidRPr="00CC6650">
        <w:rPr>
          <w:sz w:val="16"/>
          <w:szCs w:val="16"/>
        </w:rPr>
        <w:t>документы</w:t>
      </w:r>
      <w:r w:rsidRPr="006773C4">
        <w:rPr>
          <w:sz w:val="16"/>
          <w:szCs w:val="16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1744"/>
        <w:gridCol w:w="1418"/>
        <w:gridCol w:w="1276"/>
        <w:gridCol w:w="2976"/>
      </w:tblGrid>
      <w:tr w:rsidR="00662C95" w:rsidRPr="008037E7" w:rsidTr="00345BF2">
        <w:trPr>
          <w:cantSplit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95" w:rsidRPr="008037E7" w:rsidRDefault="00662C95" w:rsidP="00345BF2">
            <w:pPr>
              <w:pStyle w:val="a3"/>
              <w:spacing w:line="256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37E7">
              <w:rPr>
                <w:rFonts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95" w:rsidRPr="008037E7" w:rsidRDefault="00662C95" w:rsidP="00345BF2">
            <w:pPr>
              <w:pStyle w:val="a3"/>
              <w:spacing w:line="256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037E7">
              <w:rPr>
                <w:rFonts w:ascii="Times New Roman" w:hAnsi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95" w:rsidRPr="008037E7" w:rsidRDefault="00662C95" w:rsidP="00345BF2">
            <w:pPr>
              <w:pStyle w:val="a3"/>
              <w:spacing w:line="256" w:lineRule="auto"/>
              <w:ind w:firstLine="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37E7">
              <w:rPr>
                <w:rFonts w:ascii="Times New Roman" w:hAnsi="Times New Roman"/>
                <w:sz w:val="16"/>
                <w:szCs w:val="16"/>
              </w:rPr>
              <w:t>Дата / Ожидаемый 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95" w:rsidRPr="008037E7" w:rsidRDefault="00662C95" w:rsidP="00345BF2">
            <w:pPr>
              <w:pStyle w:val="a3"/>
              <w:spacing w:line="256" w:lineRule="auto"/>
              <w:ind w:firstLine="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37E7">
              <w:rPr>
                <w:rFonts w:ascii="Times New Roman" w:hAnsi="Times New Roman"/>
                <w:sz w:val="16"/>
                <w:szCs w:val="16"/>
              </w:rPr>
              <w:t>Срок возврата аванса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95" w:rsidRPr="008037E7" w:rsidRDefault="00662C95" w:rsidP="00345BF2">
            <w:pPr>
              <w:pStyle w:val="a3"/>
              <w:spacing w:line="256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037E7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662C95" w:rsidRPr="008037E7" w:rsidTr="00345BF2">
        <w:trPr>
          <w:cantSplit/>
          <w:hidden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95" w:rsidRPr="008037E7" w:rsidRDefault="00662C95" w:rsidP="00345BF2">
            <w:pPr>
              <w:pStyle w:val="a7"/>
              <w:spacing w:line="256" w:lineRule="auto"/>
              <w:rPr>
                <w:vanish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5" w:rsidRPr="008037E7" w:rsidRDefault="00662C95" w:rsidP="00345BF2">
            <w:pPr>
              <w:pStyle w:val="a7"/>
              <w:spacing w:line="256" w:lineRule="auto"/>
              <w:jc w:val="right"/>
              <w:rPr>
                <w:vanish/>
                <w:sz w:val="16"/>
                <w:szCs w:val="16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5" w:rsidRPr="008037E7" w:rsidRDefault="00662C95" w:rsidP="00345BF2">
            <w:pPr>
              <w:pStyle w:val="a7"/>
              <w:spacing w:line="256" w:lineRule="auto"/>
              <w:jc w:val="center"/>
              <w:rPr>
                <w:vanish/>
                <w:sz w:val="16"/>
                <w:szCs w:val="16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5" w:rsidRPr="008037E7" w:rsidRDefault="00662C95" w:rsidP="00345BF2">
            <w:pPr>
              <w:pStyle w:val="a7"/>
              <w:spacing w:line="256" w:lineRule="auto"/>
              <w:jc w:val="center"/>
              <w:rPr>
                <w:vanish/>
                <w:sz w:val="16"/>
                <w:szCs w:val="16"/>
                <w:highlight w:val="red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5" w:rsidRPr="008037E7" w:rsidRDefault="00662C95" w:rsidP="00345BF2">
            <w:pPr>
              <w:spacing w:line="256" w:lineRule="auto"/>
              <w:rPr>
                <w:sz w:val="16"/>
                <w:szCs w:val="16"/>
                <w:highlight w:val="red"/>
                <w:lang w:val="en-US"/>
              </w:rPr>
            </w:pPr>
          </w:p>
        </w:tc>
      </w:tr>
    </w:tbl>
    <w:p w:rsidR="00662C95" w:rsidRPr="00CC6650" w:rsidRDefault="00662C95" w:rsidP="00662C95">
      <w:pPr>
        <w:widowControl w:val="0"/>
        <w:ind w:left="-142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XSpec="center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  <w:gridCol w:w="2136"/>
        <w:gridCol w:w="7"/>
        <w:gridCol w:w="1385"/>
        <w:gridCol w:w="2232"/>
      </w:tblGrid>
      <w:tr w:rsidR="00662C95" w:rsidRPr="00CC6650" w:rsidTr="00345BF2">
        <w:trPr>
          <w:trHeight w:hRule="exact" w:val="851"/>
        </w:trPr>
        <w:tc>
          <w:tcPr>
            <w:tcW w:w="6096" w:type="dxa"/>
            <w:gridSpan w:val="2"/>
            <w:tcBorders>
              <w:left w:val="nil"/>
              <w:right w:val="nil"/>
            </w:tcBorders>
          </w:tcPr>
          <w:p w:rsidR="00662C95" w:rsidRPr="006C3C5E" w:rsidRDefault="00662C95" w:rsidP="00345B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Подпись</w:t>
            </w:r>
            <w:r w:rsidRPr="00D74794">
              <w:rPr>
                <w:sz w:val="16"/>
                <w:szCs w:val="16"/>
              </w:rPr>
              <w:t>: Уполномоченные лица</w:t>
            </w:r>
            <w:r w:rsidRPr="00D74794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3624" w:type="dxa"/>
            <w:gridSpan w:val="3"/>
            <w:tcBorders>
              <w:left w:val="nil"/>
            </w:tcBorders>
          </w:tcPr>
          <w:p w:rsidR="00662C95" w:rsidRPr="00CC6650" w:rsidRDefault="00662C95" w:rsidP="00345B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rPr>
          <w:trHeight w:hRule="exact" w:val="851"/>
        </w:trPr>
        <w:tc>
          <w:tcPr>
            <w:tcW w:w="6096" w:type="dxa"/>
            <w:gridSpan w:val="2"/>
            <w:tcBorders>
              <w:left w:val="nil"/>
              <w:bottom w:val="nil"/>
              <w:right w:val="nil"/>
            </w:tcBorders>
          </w:tcPr>
          <w:p w:rsidR="00662C95" w:rsidRPr="00CC6650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6650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3624" w:type="dxa"/>
            <w:gridSpan w:val="3"/>
            <w:tcBorders>
              <w:left w:val="nil"/>
              <w:bottom w:val="nil"/>
            </w:tcBorders>
          </w:tcPr>
          <w:p w:rsidR="00662C95" w:rsidRPr="00CC6650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62C95" w:rsidRPr="00CC6650" w:rsidTr="00345BF2">
        <w:trPr>
          <w:trHeight w:val="153"/>
        </w:trPr>
        <w:tc>
          <w:tcPr>
            <w:tcW w:w="6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C95" w:rsidRPr="00CC6650" w:rsidRDefault="00662C95" w:rsidP="00345B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>Отметки Исполняющего Банка:</w:t>
            </w:r>
          </w:p>
          <w:p w:rsidR="00662C95" w:rsidRPr="00CC6650" w:rsidRDefault="00662C95" w:rsidP="00345B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nil"/>
            </w:tcBorders>
          </w:tcPr>
          <w:p w:rsidR="00662C95" w:rsidRPr="00CC6650" w:rsidRDefault="00662C95" w:rsidP="00345B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2C95" w:rsidRPr="00CC6650" w:rsidTr="00345BF2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95" w:rsidRPr="00CC6650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95" w:rsidRPr="00CC6650" w:rsidRDefault="00662C95" w:rsidP="00345BF2">
            <w:pPr>
              <w:pStyle w:val="a3"/>
              <w:ind w:left="1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95" w:rsidRPr="00CC6650" w:rsidRDefault="00662C95" w:rsidP="00345BF2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6650">
              <w:rPr>
                <w:rFonts w:ascii="Times New Roman" w:hAnsi="Times New Roman"/>
                <w:sz w:val="16"/>
                <w:szCs w:val="16"/>
              </w:rPr>
              <w:t>Печать</w:t>
            </w:r>
          </w:p>
        </w:tc>
      </w:tr>
    </w:tbl>
    <w:p w:rsidR="00662C95" w:rsidRPr="008037E7" w:rsidRDefault="00662C95" w:rsidP="00662C95">
      <w:pPr>
        <w:widowControl w:val="0"/>
        <w:ind w:left="-142"/>
        <w:rPr>
          <w:sz w:val="16"/>
          <w:szCs w:val="16"/>
        </w:rPr>
      </w:pPr>
      <w:r w:rsidRPr="00CC6650">
        <w:rPr>
          <w:sz w:val="16"/>
          <w:szCs w:val="16"/>
        </w:rPr>
        <w:t>Уплаченные</w:t>
      </w:r>
      <w:r w:rsidRPr="00CC6650">
        <w:rPr>
          <w:sz w:val="16"/>
          <w:szCs w:val="16"/>
          <w:lang w:val="en-US"/>
        </w:rPr>
        <w:t xml:space="preserve"> </w:t>
      </w:r>
      <w:r w:rsidRPr="00CC6650">
        <w:rPr>
          <w:sz w:val="16"/>
          <w:szCs w:val="16"/>
        </w:rPr>
        <w:t>налоги</w:t>
      </w:r>
      <w:r w:rsidRPr="00CC6650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</w:rPr>
        <w:t>______________________________</w:t>
      </w:r>
    </w:p>
    <w:p w:rsidR="00C476CD" w:rsidRDefault="00662C95" w:rsidP="00662C95">
      <w:r w:rsidRPr="00CC6650">
        <w:br w:type="page"/>
      </w:r>
    </w:p>
    <w:sectPr w:rsidR="00C47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9F" w:rsidRDefault="002E1A9F" w:rsidP="002E1A9F">
      <w:r>
        <w:separator/>
      </w:r>
    </w:p>
  </w:endnote>
  <w:endnote w:type="continuationSeparator" w:id="0">
    <w:p w:rsidR="002E1A9F" w:rsidRDefault="002E1A9F" w:rsidP="002E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F" w:rsidRDefault="002E1A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F" w:rsidRDefault="002E1A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F" w:rsidRDefault="002E1A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9F" w:rsidRDefault="002E1A9F" w:rsidP="002E1A9F">
      <w:r>
        <w:separator/>
      </w:r>
    </w:p>
  </w:footnote>
  <w:footnote w:type="continuationSeparator" w:id="0">
    <w:p w:rsidR="002E1A9F" w:rsidRDefault="002E1A9F" w:rsidP="002E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F" w:rsidRDefault="002E1A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F" w:rsidRDefault="002E1A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F" w:rsidRDefault="002E1A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95"/>
    <w:rsid w:val="002E1A9F"/>
    <w:rsid w:val="00662C95"/>
    <w:rsid w:val="00C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62C95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662C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62C95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662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rsid w:val="00662C95"/>
  </w:style>
  <w:style w:type="character" w:customStyle="1" w:styleId="a8">
    <w:name w:val="Текст примечания Знак"/>
    <w:basedOn w:val="a0"/>
    <w:link w:val="a7"/>
    <w:uiPriority w:val="99"/>
    <w:semiHidden/>
    <w:rsid w:val="00662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BLMAIN">
    <w:name w:val="P_TBL_MAIN"/>
    <w:basedOn w:val="a"/>
    <w:rsid w:val="00662C95"/>
    <w:pPr>
      <w:autoSpaceDE w:val="0"/>
      <w:autoSpaceDN w:val="0"/>
    </w:pPr>
    <w:rPr>
      <w:rFonts w:ascii="Arial" w:hAnsi="Arial" w:cs="Arial"/>
      <w:sz w:val="16"/>
      <w:szCs w:val="16"/>
    </w:rPr>
  </w:style>
  <w:style w:type="paragraph" w:styleId="1">
    <w:name w:val="toc 1"/>
    <w:basedOn w:val="a"/>
    <w:next w:val="a"/>
    <w:autoRedefine/>
    <w:uiPriority w:val="39"/>
    <w:rsid w:val="00662C95"/>
    <w:pPr>
      <w:tabs>
        <w:tab w:val="right" w:leader="dot" w:pos="10165"/>
      </w:tabs>
      <w:spacing w:before="240" w:after="120"/>
    </w:pPr>
    <w:rPr>
      <w:b/>
      <w:bCs/>
      <w:noProof/>
    </w:rPr>
  </w:style>
  <w:style w:type="paragraph" w:customStyle="1" w:styleId="a9">
    <w:name w:val="Название секции"/>
    <w:basedOn w:val="a"/>
    <w:next w:val="a"/>
    <w:uiPriority w:val="99"/>
    <w:rsid w:val="00662C95"/>
    <w:pPr>
      <w:keepNext/>
      <w:autoSpaceDE w:val="0"/>
      <w:autoSpaceDN w:val="0"/>
      <w:spacing w:before="240" w:after="120"/>
    </w:pPr>
    <w:rPr>
      <w:rFonts w:ascii="Arial" w:hAnsi="Arial" w:cs="Arial"/>
      <w:b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1A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A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62C95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662C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62C95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662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rsid w:val="00662C95"/>
  </w:style>
  <w:style w:type="character" w:customStyle="1" w:styleId="a8">
    <w:name w:val="Текст примечания Знак"/>
    <w:basedOn w:val="a0"/>
    <w:link w:val="a7"/>
    <w:uiPriority w:val="99"/>
    <w:semiHidden/>
    <w:rsid w:val="00662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BLMAIN">
    <w:name w:val="P_TBL_MAIN"/>
    <w:basedOn w:val="a"/>
    <w:rsid w:val="00662C95"/>
    <w:pPr>
      <w:autoSpaceDE w:val="0"/>
      <w:autoSpaceDN w:val="0"/>
    </w:pPr>
    <w:rPr>
      <w:rFonts w:ascii="Arial" w:hAnsi="Arial" w:cs="Arial"/>
      <w:sz w:val="16"/>
      <w:szCs w:val="16"/>
    </w:rPr>
  </w:style>
  <w:style w:type="paragraph" w:styleId="1">
    <w:name w:val="toc 1"/>
    <w:basedOn w:val="a"/>
    <w:next w:val="a"/>
    <w:autoRedefine/>
    <w:uiPriority w:val="39"/>
    <w:rsid w:val="00662C95"/>
    <w:pPr>
      <w:tabs>
        <w:tab w:val="right" w:leader="dot" w:pos="10165"/>
      </w:tabs>
      <w:spacing w:before="240" w:after="120"/>
    </w:pPr>
    <w:rPr>
      <w:b/>
      <w:bCs/>
      <w:noProof/>
    </w:rPr>
  </w:style>
  <w:style w:type="paragraph" w:customStyle="1" w:styleId="a9">
    <w:name w:val="Название секции"/>
    <w:basedOn w:val="a"/>
    <w:next w:val="a"/>
    <w:uiPriority w:val="99"/>
    <w:rsid w:val="00662C95"/>
    <w:pPr>
      <w:keepNext/>
      <w:autoSpaceDE w:val="0"/>
      <w:autoSpaceDN w:val="0"/>
      <w:spacing w:before="240" w:after="120"/>
    </w:pPr>
    <w:rPr>
      <w:rFonts w:ascii="Arial" w:hAnsi="Arial" w:cs="Arial"/>
      <w:b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1A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A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2021-05-27T12:26:00Z</dcterms:created>
  <dcterms:modified xsi:type="dcterms:W3CDTF">2021-05-27T12:26:00Z</dcterms:modified>
</cp:coreProperties>
</file>